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70495E" w:rsidP="0070495E">
      <w:pPr>
        <w:pStyle w:val="a3"/>
        <w:numPr>
          <w:ilvl w:val="0"/>
          <w:numId w:val="1"/>
        </w:numPr>
      </w:pPr>
      <w:r w:rsidRPr="0070495E">
        <w:t>Сделать графу аттестация контрольных работ</w:t>
      </w:r>
      <w:r w:rsidR="0040035E">
        <w:t xml:space="preserve"> на заданную дату</w:t>
      </w:r>
      <w:r w:rsidRPr="0070495E">
        <w:t>. Если сумма более 50% от максимально возможного кол-ва баллов на данный момент,  то студент аттестован, в противном случае – нет.</w:t>
      </w:r>
      <w:r w:rsidR="0040035E">
        <w:t xml:space="preserve"> Дата аттестации должна вводиться в специальное окно.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F710A"/>
    <w:rsid w:val="002C3560"/>
    <w:rsid w:val="0040035E"/>
    <w:rsid w:val="004D68E7"/>
    <w:rsid w:val="005A66CA"/>
    <w:rsid w:val="0070495E"/>
    <w:rsid w:val="007A4C1E"/>
    <w:rsid w:val="00973DE0"/>
    <w:rsid w:val="00976674"/>
    <w:rsid w:val="00B27983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2012-11-18T13:43:00Z</dcterms:created>
  <dcterms:modified xsi:type="dcterms:W3CDTF">2012-11-18T13:43:00Z</dcterms:modified>
</cp:coreProperties>
</file>